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64" w:rsidRDefault="000F1464" w:rsidP="000F1464">
      <w:pPr>
        <w:pStyle w:val="a5"/>
        <w:tabs>
          <w:tab w:val="left" w:pos="9356"/>
        </w:tabs>
        <w:rPr>
          <w:sz w:val="24"/>
        </w:rPr>
      </w:pPr>
      <w:r>
        <w:rPr>
          <w:sz w:val="24"/>
        </w:rPr>
        <w:t>РОССИЙСКАЯ  ФЕДЕРАЦИЯ</w:t>
      </w:r>
    </w:p>
    <w:p w:rsidR="000F1464" w:rsidRDefault="000F1464" w:rsidP="000F1464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0F1464" w:rsidRDefault="000F1464" w:rsidP="000F1464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31758A" w:rsidRDefault="0031758A" w:rsidP="000F1464">
      <w:pPr>
        <w:ind w:firstLine="851"/>
        <w:jc w:val="center"/>
        <w:rPr>
          <w:b/>
          <w:sz w:val="24"/>
        </w:rPr>
      </w:pPr>
    </w:p>
    <w:p w:rsidR="0031758A" w:rsidRDefault="0031758A" w:rsidP="000F1464">
      <w:pPr>
        <w:ind w:firstLine="851"/>
        <w:jc w:val="center"/>
        <w:rPr>
          <w:b/>
          <w:sz w:val="24"/>
        </w:rPr>
      </w:pPr>
    </w:p>
    <w:p w:rsidR="000F1464" w:rsidRPr="00792EFF" w:rsidRDefault="000F1464" w:rsidP="000F1464">
      <w:pPr>
        <w:ind w:firstLine="851"/>
        <w:jc w:val="center"/>
        <w:rPr>
          <w:b/>
          <w:sz w:val="28"/>
          <w:szCs w:val="28"/>
        </w:rPr>
      </w:pPr>
      <w:proofErr w:type="gramStart"/>
      <w:r w:rsidRPr="00792EFF">
        <w:rPr>
          <w:b/>
          <w:sz w:val="28"/>
          <w:szCs w:val="28"/>
        </w:rPr>
        <w:t>П</w:t>
      </w:r>
      <w:proofErr w:type="gramEnd"/>
      <w:r w:rsidRPr="00792EFF">
        <w:rPr>
          <w:b/>
          <w:sz w:val="28"/>
          <w:szCs w:val="28"/>
        </w:rPr>
        <w:t xml:space="preserve"> О С Т А Н О В Л Е Н И Е</w:t>
      </w:r>
    </w:p>
    <w:p w:rsidR="000F1464" w:rsidRDefault="000F1464" w:rsidP="000F1464">
      <w:pPr>
        <w:ind w:firstLine="851"/>
        <w:jc w:val="center"/>
        <w:rPr>
          <w:b/>
          <w:sz w:val="24"/>
        </w:rPr>
      </w:pPr>
    </w:p>
    <w:p w:rsidR="000F1464" w:rsidRDefault="000F1464" w:rsidP="000F146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F1464" w:rsidRDefault="000F1464" w:rsidP="000F1464">
      <w:pPr>
        <w:rPr>
          <w:sz w:val="26"/>
        </w:rPr>
      </w:pPr>
      <w:r>
        <w:rPr>
          <w:sz w:val="26"/>
        </w:rPr>
        <w:t xml:space="preserve">       </w:t>
      </w:r>
      <w:r w:rsidR="008A3D45">
        <w:rPr>
          <w:sz w:val="26"/>
        </w:rPr>
        <w:t>29</w:t>
      </w:r>
      <w:r>
        <w:rPr>
          <w:sz w:val="26"/>
        </w:rPr>
        <w:t xml:space="preserve"> августа 2017 г.                                                                  </w:t>
      </w:r>
      <w:r w:rsidR="008A3D45">
        <w:rPr>
          <w:sz w:val="26"/>
        </w:rPr>
        <w:t xml:space="preserve">                             </w:t>
      </w:r>
      <w:r>
        <w:rPr>
          <w:sz w:val="26"/>
        </w:rPr>
        <w:t>№</w:t>
      </w:r>
      <w:r w:rsidR="008A3D45">
        <w:rPr>
          <w:sz w:val="26"/>
        </w:rPr>
        <w:t xml:space="preserve"> 211</w:t>
      </w:r>
      <w:r>
        <w:rPr>
          <w:sz w:val="26"/>
        </w:rPr>
        <w:t xml:space="preserve">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0F1464" w:rsidRDefault="000F1464" w:rsidP="000F1464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.Б</w:t>
      </w:r>
      <w:proofErr w:type="gramEnd"/>
      <w:r>
        <w:rPr>
          <w:sz w:val="22"/>
        </w:rPr>
        <w:t>урла</w:t>
      </w:r>
    </w:p>
    <w:p w:rsidR="000F1464" w:rsidRDefault="000F1464" w:rsidP="000F1464">
      <w:pPr>
        <w:pStyle w:val="a3"/>
        <w:tabs>
          <w:tab w:val="left" w:pos="708"/>
        </w:tabs>
        <w:rPr>
          <w:b/>
        </w:rPr>
      </w:pPr>
    </w:p>
    <w:p w:rsidR="00E90B05" w:rsidRPr="00E90B05" w:rsidRDefault="00902A68" w:rsidP="00E90B05">
      <w:pPr>
        <w:rPr>
          <w:b/>
          <w:sz w:val="28"/>
          <w:szCs w:val="28"/>
        </w:rPr>
      </w:pPr>
      <w:r w:rsidRPr="00E90B05">
        <w:rPr>
          <w:b/>
          <w:sz w:val="28"/>
          <w:szCs w:val="28"/>
        </w:rPr>
        <w:t>Об утв</w:t>
      </w:r>
      <w:r w:rsidR="000D642E">
        <w:rPr>
          <w:b/>
          <w:sz w:val="28"/>
          <w:szCs w:val="28"/>
        </w:rPr>
        <w:t>ерждении Порядка формирования</w:t>
      </w:r>
    </w:p>
    <w:p w:rsidR="00E90B05" w:rsidRPr="00E90B05" w:rsidRDefault="000D642E" w:rsidP="00E90B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ведения реестра источников доходов </w:t>
      </w:r>
    </w:p>
    <w:p w:rsidR="000D642E" w:rsidRDefault="00E90B05" w:rsidP="000F1464">
      <w:pPr>
        <w:rPr>
          <w:b/>
          <w:sz w:val="28"/>
          <w:szCs w:val="28"/>
        </w:rPr>
      </w:pPr>
      <w:r w:rsidRPr="00E90B05">
        <w:rPr>
          <w:b/>
          <w:sz w:val="28"/>
          <w:szCs w:val="28"/>
        </w:rPr>
        <w:t xml:space="preserve">бюджета </w:t>
      </w:r>
      <w:r w:rsidR="000D642E">
        <w:rPr>
          <w:b/>
          <w:sz w:val="28"/>
          <w:szCs w:val="28"/>
        </w:rPr>
        <w:t>муниципального образования</w:t>
      </w:r>
    </w:p>
    <w:p w:rsidR="00BE2572" w:rsidRDefault="000D642E" w:rsidP="000F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Бурлинский</w:t>
      </w:r>
      <w:r w:rsidR="00902A68" w:rsidRPr="00E90B05">
        <w:rPr>
          <w:b/>
          <w:sz w:val="28"/>
          <w:szCs w:val="28"/>
        </w:rPr>
        <w:t xml:space="preserve"> район</w:t>
      </w:r>
      <w:r w:rsidR="00BE2572">
        <w:rPr>
          <w:b/>
          <w:sz w:val="28"/>
          <w:szCs w:val="28"/>
        </w:rPr>
        <w:t xml:space="preserve"> Алтайского</w:t>
      </w:r>
      <w:r>
        <w:rPr>
          <w:b/>
          <w:sz w:val="28"/>
          <w:szCs w:val="28"/>
        </w:rPr>
        <w:t xml:space="preserve"> </w:t>
      </w:r>
      <w:r w:rsidR="00BE2572">
        <w:rPr>
          <w:b/>
          <w:sz w:val="28"/>
          <w:szCs w:val="28"/>
        </w:rPr>
        <w:t>края</w:t>
      </w:r>
    </w:p>
    <w:p w:rsidR="0031758A" w:rsidRDefault="0031758A" w:rsidP="000F1464"/>
    <w:p w:rsidR="00072FD5" w:rsidRPr="009A331B" w:rsidRDefault="0031758A" w:rsidP="0031758A">
      <w:pPr>
        <w:pStyle w:val="a7"/>
        <w:shd w:val="clear" w:color="auto" w:fill="auto"/>
        <w:spacing w:before="0" w:after="0" w:line="274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464" w:rsidRPr="00CA06E6">
        <w:rPr>
          <w:sz w:val="26"/>
          <w:szCs w:val="26"/>
        </w:rPr>
        <w:t xml:space="preserve"> </w:t>
      </w:r>
      <w:r w:rsidR="000D642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 соответствии со статьей 47.1</w:t>
      </w:r>
      <w:r w:rsidR="003651FE" w:rsidRPr="003651F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Бюджетного кодекса Российской Федерации, постановлением Правител</w:t>
      </w:r>
      <w:r w:rsidR="000D642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ьства Российской Федерации от 31.08.2016 № 868 «О порядке формирования</w:t>
      </w:r>
      <w:r w:rsidR="009A331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0D642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и ведения перечня </w:t>
      </w:r>
      <w:r w:rsidR="009A331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источников доходов Российской Федерации</w:t>
      </w:r>
      <w:r w:rsidR="003651FE" w:rsidRPr="003651F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="009A331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постановлением Правительства Алтайского края от 19.07.2017 № 264 «Об утверждении Порядка</w:t>
      </w:r>
      <w:r w:rsidR="009A331B" w:rsidRPr="009A331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формирования и ведения реестра источников доходов </w:t>
      </w:r>
      <w:r w:rsidR="006A48A5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краевого</w:t>
      </w:r>
      <w:r w:rsidR="009A331B" w:rsidRPr="009A331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 и реестра источников доходов бюджета Территориального фонда обязательного медицинского страхования Алтайского края</w:t>
      </w:r>
      <w:r w:rsidR="009A331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»</w:t>
      </w:r>
    </w:p>
    <w:p w:rsidR="000F1464" w:rsidRDefault="000F1464" w:rsidP="000F1464">
      <w:pPr>
        <w:keepNext/>
        <w:widowControl w:val="0"/>
        <w:ind w:firstLine="709"/>
        <w:jc w:val="center"/>
        <w:rPr>
          <w:sz w:val="26"/>
          <w:szCs w:val="26"/>
        </w:rPr>
      </w:pPr>
      <w:proofErr w:type="gramStart"/>
      <w:r w:rsidRPr="00962D8D">
        <w:rPr>
          <w:sz w:val="26"/>
          <w:szCs w:val="26"/>
        </w:rPr>
        <w:t>П</w:t>
      </w:r>
      <w:proofErr w:type="gramEnd"/>
      <w:r w:rsidRPr="00962D8D">
        <w:rPr>
          <w:sz w:val="26"/>
          <w:szCs w:val="26"/>
        </w:rPr>
        <w:t xml:space="preserve"> О С Т А Н О В Л Я Ю:</w:t>
      </w:r>
    </w:p>
    <w:p w:rsidR="0031758A" w:rsidRDefault="0031758A" w:rsidP="0031758A">
      <w:pPr>
        <w:pStyle w:val="a7"/>
        <w:shd w:val="clear" w:color="auto" w:fill="auto"/>
        <w:tabs>
          <w:tab w:val="left" w:pos="1298"/>
        </w:tabs>
        <w:spacing w:before="0" w:after="0" w:line="274" w:lineRule="exact"/>
        <w:ind w:right="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1. </w:t>
      </w:r>
      <w:r w:rsidRPr="0031758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Утвердить прилагаемый Порядок </w:t>
      </w:r>
      <w:r w:rsidR="00F603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формирования и ведения </w:t>
      </w:r>
      <w:proofErr w:type="gramStart"/>
      <w:r w:rsidR="00F603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реестра источников доходов бюджета муниципального образования</w:t>
      </w:r>
      <w:proofErr w:type="gramEnd"/>
      <w:r w:rsidR="00F603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Бурлинский район Алтайского края.</w:t>
      </w:r>
    </w:p>
    <w:p w:rsidR="00331431" w:rsidRDefault="000F1464" w:rsidP="000F1464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данное постановление  на официальном Интернет-сайте Администрации</w:t>
      </w:r>
      <w:r w:rsidR="00F77F5A">
        <w:rPr>
          <w:sz w:val="26"/>
          <w:szCs w:val="26"/>
        </w:rPr>
        <w:t xml:space="preserve"> Бурлинского</w:t>
      </w:r>
      <w:r>
        <w:rPr>
          <w:sz w:val="26"/>
          <w:szCs w:val="26"/>
        </w:rPr>
        <w:t xml:space="preserve"> района</w:t>
      </w:r>
      <w:r w:rsidR="00F77F5A">
        <w:rPr>
          <w:sz w:val="26"/>
          <w:szCs w:val="26"/>
        </w:rPr>
        <w:t xml:space="preserve"> Алтайского края</w:t>
      </w:r>
      <w:r w:rsidRPr="00AE5CF9">
        <w:rPr>
          <w:sz w:val="26"/>
          <w:szCs w:val="26"/>
        </w:rPr>
        <w:t>.</w:t>
      </w:r>
    </w:p>
    <w:p w:rsidR="00331431" w:rsidRDefault="00331431" w:rsidP="00331431">
      <w:pPr>
        <w:pStyle w:val="a7"/>
        <w:shd w:val="clear" w:color="auto" w:fill="auto"/>
        <w:tabs>
          <w:tab w:val="left" w:pos="1298"/>
        </w:tabs>
        <w:spacing w:before="0" w:after="0" w:line="274" w:lineRule="exact"/>
        <w:ind w:right="20"/>
        <w:jc w:val="both"/>
        <w:rPr>
          <w:sz w:val="26"/>
          <w:szCs w:val="26"/>
        </w:rPr>
      </w:pPr>
      <w:r w:rsidRPr="00F60329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331431">
        <w:rPr>
          <w:rFonts w:ascii="Times New Roman" w:hAnsi="Times New Roman" w:cs="Times New Roman"/>
          <w:b w:val="0"/>
          <w:sz w:val="26"/>
          <w:szCs w:val="26"/>
        </w:rPr>
        <w:t>. Настоящее постановление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вступает в силу со дня его официального опубликования, за исключением пункта 8 Порядка формирования и ведения реестра источников доходов районного бюджета.</w:t>
      </w:r>
    </w:p>
    <w:p w:rsidR="000F1464" w:rsidRPr="00AE5CF9" w:rsidRDefault="00AC6113" w:rsidP="000F1464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="000F1464">
        <w:rPr>
          <w:sz w:val="26"/>
          <w:szCs w:val="26"/>
        </w:rPr>
        <w:t>Контроль за</w:t>
      </w:r>
      <w:proofErr w:type="gramEnd"/>
      <w:r w:rsidR="000F1464">
        <w:rPr>
          <w:sz w:val="26"/>
          <w:szCs w:val="26"/>
        </w:rPr>
        <w:t xml:space="preserve"> выполнением данного постановления возложить на председателя комитета по финансам, налоговой и кредитной политике Администрации района Кононенко Л.А.    </w:t>
      </w:r>
    </w:p>
    <w:p w:rsidR="000F1464" w:rsidRPr="00AE5CF9" w:rsidRDefault="000F1464" w:rsidP="000F1464">
      <w:pPr>
        <w:jc w:val="both"/>
        <w:rPr>
          <w:sz w:val="26"/>
          <w:szCs w:val="26"/>
        </w:rPr>
      </w:pPr>
    </w:p>
    <w:p w:rsidR="000F1464" w:rsidRPr="00AE5CF9" w:rsidRDefault="000F1464" w:rsidP="000F1464">
      <w:pPr>
        <w:jc w:val="both"/>
        <w:rPr>
          <w:sz w:val="26"/>
          <w:szCs w:val="26"/>
        </w:rPr>
      </w:pP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Глава  Администрации района                                               </w:t>
      </w:r>
      <w:r>
        <w:rPr>
          <w:sz w:val="26"/>
          <w:szCs w:val="26"/>
        </w:rPr>
        <w:t xml:space="preserve">                 </w:t>
      </w:r>
      <w:r w:rsidRPr="00AE5CF9">
        <w:rPr>
          <w:sz w:val="26"/>
          <w:szCs w:val="26"/>
        </w:rPr>
        <w:t xml:space="preserve">С.А. </w:t>
      </w:r>
      <w:proofErr w:type="spellStart"/>
      <w:r w:rsidRPr="00AE5CF9">
        <w:rPr>
          <w:sz w:val="26"/>
          <w:szCs w:val="26"/>
        </w:rPr>
        <w:t>Давыденко</w:t>
      </w:r>
      <w:proofErr w:type="spellEnd"/>
    </w:p>
    <w:p w:rsidR="000F1464" w:rsidRPr="00AE5CF9" w:rsidRDefault="000F1464" w:rsidP="000F1464">
      <w:pPr>
        <w:jc w:val="both"/>
        <w:rPr>
          <w:sz w:val="26"/>
          <w:szCs w:val="26"/>
        </w:rPr>
      </w:pPr>
    </w:p>
    <w:p w:rsidR="000F1464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>СОГЛАСОВАНО:</w:t>
      </w:r>
    </w:p>
    <w:p w:rsidR="00AC0AD0" w:rsidRPr="00AE5CF9" w:rsidRDefault="00AC0AD0" w:rsidP="000F1464">
      <w:pPr>
        <w:jc w:val="both"/>
        <w:rPr>
          <w:sz w:val="26"/>
          <w:szCs w:val="26"/>
        </w:rPr>
      </w:pP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Председатель комитета по финансам, </w:t>
      </w: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налоговой и кредитной политике </w:t>
      </w: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Администрации района:                                                         </w:t>
      </w:r>
    </w:p>
    <w:p w:rsidR="00AC0AD0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                                                   Л.А. Кононенко </w:t>
      </w:r>
    </w:p>
    <w:p w:rsidR="00AC0AD0" w:rsidRDefault="00AC0AD0" w:rsidP="000F1464">
      <w:pPr>
        <w:jc w:val="both"/>
        <w:rPr>
          <w:sz w:val="26"/>
          <w:szCs w:val="26"/>
        </w:rPr>
      </w:pPr>
    </w:p>
    <w:p w:rsidR="000F1464" w:rsidRDefault="00AC0AD0" w:rsidP="000F1464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F1464">
        <w:rPr>
          <w:sz w:val="26"/>
          <w:szCs w:val="26"/>
        </w:rPr>
        <w:t>ачальника контрольно-правового</w:t>
      </w:r>
    </w:p>
    <w:p w:rsidR="000F1464" w:rsidRDefault="000F1464" w:rsidP="000F1464">
      <w:pPr>
        <w:jc w:val="both"/>
        <w:rPr>
          <w:sz w:val="26"/>
          <w:szCs w:val="26"/>
        </w:rPr>
      </w:pPr>
      <w:r>
        <w:rPr>
          <w:sz w:val="26"/>
          <w:szCs w:val="26"/>
        </w:rPr>
        <w:t>отдела Администрации района</w:t>
      </w:r>
    </w:p>
    <w:p w:rsidR="00C161CA" w:rsidRDefault="000F1464" w:rsidP="000F146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AC0AD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А.</w:t>
      </w:r>
      <w:r w:rsidR="00AC0AD0">
        <w:rPr>
          <w:sz w:val="26"/>
          <w:szCs w:val="26"/>
        </w:rPr>
        <w:t xml:space="preserve">Ю. </w:t>
      </w:r>
      <w:proofErr w:type="spellStart"/>
      <w:r w:rsidR="00AC0AD0">
        <w:rPr>
          <w:sz w:val="26"/>
          <w:szCs w:val="26"/>
        </w:rPr>
        <w:t>Володарец</w:t>
      </w:r>
      <w:proofErr w:type="spellEnd"/>
      <w:r w:rsidRPr="00AE5CF9">
        <w:rPr>
          <w:sz w:val="26"/>
          <w:szCs w:val="26"/>
        </w:rPr>
        <w:t xml:space="preserve">      </w:t>
      </w:r>
    </w:p>
    <w:p w:rsidR="00C161CA" w:rsidRDefault="00C161CA" w:rsidP="000F1464">
      <w:pPr>
        <w:rPr>
          <w:sz w:val="26"/>
          <w:szCs w:val="26"/>
        </w:rPr>
      </w:pPr>
    </w:p>
    <w:p w:rsidR="002C4D4A" w:rsidRDefault="000F1464" w:rsidP="000F1464">
      <w:pPr>
        <w:rPr>
          <w:sz w:val="26"/>
          <w:szCs w:val="26"/>
        </w:rPr>
      </w:pPr>
      <w:r w:rsidRPr="00AE5CF9">
        <w:rPr>
          <w:sz w:val="26"/>
          <w:szCs w:val="26"/>
        </w:rPr>
        <w:t xml:space="preserve">     </w:t>
      </w:r>
    </w:p>
    <w:p w:rsidR="00417E26" w:rsidRDefault="000F1464" w:rsidP="005A2DF5">
      <w:pPr>
        <w:pStyle w:val="a7"/>
        <w:shd w:val="clear" w:color="auto" w:fill="auto"/>
        <w:spacing w:before="0" w:after="0" w:line="240" w:lineRule="exact"/>
        <w:ind w:left="5387" w:right="20"/>
      </w:pPr>
      <w:r w:rsidRPr="00AE5CF9">
        <w:rPr>
          <w:sz w:val="26"/>
          <w:szCs w:val="26"/>
        </w:rPr>
        <w:t xml:space="preserve">                              </w:t>
      </w:r>
      <w:r w:rsidR="002C4D4A">
        <w:rPr>
          <w:sz w:val="26"/>
          <w:szCs w:val="26"/>
        </w:rPr>
        <w:t xml:space="preserve">                                                       </w:t>
      </w:r>
    </w:p>
    <w:p w:rsidR="00C161CA" w:rsidRDefault="00C161CA" w:rsidP="00417E26">
      <w:pPr>
        <w:pStyle w:val="110"/>
        <w:shd w:val="clear" w:color="auto" w:fill="auto"/>
        <w:spacing w:line="180" w:lineRule="exact"/>
        <w:rPr>
          <w:sz w:val="24"/>
          <w:szCs w:val="24"/>
        </w:rPr>
      </w:pPr>
    </w:p>
    <w:p w:rsidR="00C161CA" w:rsidRPr="00C161CA" w:rsidRDefault="00C161CA" w:rsidP="00C161CA">
      <w:pPr>
        <w:pStyle w:val="a7"/>
        <w:shd w:val="clear" w:color="auto" w:fill="auto"/>
        <w:spacing w:before="0" w:after="0"/>
        <w:ind w:left="5180"/>
        <w:rPr>
          <w:rFonts w:ascii="Times New Roman" w:hAnsi="Times New Roman" w:cs="Times New Roman"/>
          <w:b w:val="0"/>
          <w:sz w:val="26"/>
          <w:szCs w:val="26"/>
        </w:rPr>
      </w:pP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УТВЕРЖДЕН</w:t>
      </w:r>
    </w:p>
    <w:p w:rsidR="00C161CA" w:rsidRPr="00C161CA" w:rsidRDefault="00C161CA" w:rsidP="00C161CA">
      <w:pPr>
        <w:pStyle w:val="a7"/>
        <w:shd w:val="clear" w:color="auto" w:fill="auto"/>
        <w:spacing w:before="0" w:after="52"/>
        <w:ind w:left="5180" w:right="400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постановлением Администрации</w:t>
      </w: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Бурлинского района </w:t>
      </w: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Алтайского края</w:t>
      </w:r>
    </w:p>
    <w:p w:rsidR="00C161CA" w:rsidRPr="00C161CA" w:rsidRDefault="00C161CA" w:rsidP="00C161CA">
      <w:pPr>
        <w:pStyle w:val="a7"/>
        <w:shd w:val="clear" w:color="auto" w:fill="auto"/>
        <w:spacing w:before="0" w:after="0" w:line="250" w:lineRule="exact"/>
        <w:ind w:left="5180"/>
        <w:rPr>
          <w:rFonts w:ascii="Times New Roman" w:hAnsi="Times New Roman" w:cs="Times New Roman"/>
          <w:b w:val="0"/>
          <w:sz w:val="26"/>
          <w:szCs w:val="26"/>
        </w:rPr>
      </w:pP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  </w:t>
      </w: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</w:t>
      </w: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2017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года </w:t>
      </w: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u w:val="single"/>
        </w:rPr>
        <w:t xml:space="preserve">      </w:t>
      </w:r>
    </w:p>
    <w:p w:rsidR="00C161CA" w:rsidRDefault="00C161CA" w:rsidP="00C161CA">
      <w:pPr>
        <w:pStyle w:val="110"/>
        <w:shd w:val="clear" w:color="auto" w:fill="auto"/>
        <w:spacing w:line="1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161CA" w:rsidRDefault="00C161CA" w:rsidP="00C161CA">
      <w:pPr>
        <w:pStyle w:val="110"/>
        <w:shd w:val="clear" w:color="auto" w:fill="auto"/>
        <w:spacing w:line="180" w:lineRule="exact"/>
        <w:jc w:val="center"/>
        <w:rPr>
          <w:sz w:val="24"/>
          <w:szCs w:val="24"/>
        </w:rPr>
      </w:pPr>
    </w:p>
    <w:p w:rsidR="00C161CA" w:rsidRDefault="00C161CA" w:rsidP="00C161CA">
      <w:pPr>
        <w:pStyle w:val="110"/>
        <w:shd w:val="clear" w:color="auto" w:fill="auto"/>
        <w:spacing w:line="180" w:lineRule="exact"/>
        <w:jc w:val="center"/>
        <w:rPr>
          <w:sz w:val="24"/>
          <w:szCs w:val="24"/>
        </w:rPr>
      </w:pPr>
    </w:p>
    <w:p w:rsidR="00C161CA" w:rsidRDefault="00C161CA" w:rsidP="00C161CA">
      <w:pPr>
        <w:pStyle w:val="110"/>
        <w:shd w:val="clear" w:color="auto" w:fill="auto"/>
        <w:spacing w:line="180" w:lineRule="exact"/>
        <w:jc w:val="center"/>
        <w:rPr>
          <w:sz w:val="24"/>
          <w:szCs w:val="24"/>
        </w:rPr>
      </w:pPr>
    </w:p>
    <w:p w:rsidR="00C161CA" w:rsidRDefault="00C161CA" w:rsidP="00C161CA">
      <w:pPr>
        <w:pStyle w:val="110"/>
        <w:shd w:val="clear" w:color="auto" w:fill="auto"/>
        <w:spacing w:line="180" w:lineRule="exact"/>
        <w:jc w:val="center"/>
        <w:rPr>
          <w:sz w:val="24"/>
          <w:szCs w:val="24"/>
        </w:rPr>
      </w:pPr>
    </w:p>
    <w:p w:rsidR="00C161CA" w:rsidRPr="00C161CA" w:rsidRDefault="00C161CA" w:rsidP="00C161CA">
      <w:pPr>
        <w:pStyle w:val="a7"/>
        <w:shd w:val="clear" w:color="auto" w:fill="auto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ПОРЯДОК</w:t>
      </w:r>
    </w:p>
    <w:p w:rsidR="00C161CA" w:rsidRDefault="00C161CA" w:rsidP="00C161CA">
      <w:pPr>
        <w:pStyle w:val="a7"/>
        <w:shd w:val="clear" w:color="auto" w:fill="auto"/>
        <w:spacing w:before="0" w:after="0"/>
        <w:jc w:val="center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формирования и ведения рее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</w:t>
      </w:r>
      <w:r w:rsidR="0015486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C161C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</w:t>
      </w:r>
    </w:p>
    <w:p w:rsidR="0015486D" w:rsidRPr="00C161CA" w:rsidRDefault="0015486D" w:rsidP="00C161CA">
      <w:pPr>
        <w:pStyle w:val="a7"/>
        <w:shd w:val="clear" w:color="auto" w:fill="auto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муниципального образования Бурлинский район Алтайского края</w:t>
      </w:r>
    </w:p>
    <w:p w:rsidR="00C161CA" w:rsidRDefault="00C161CA" w:rsidP="00C161CA">
      <w:pPr>
        <w:pStyle w:val="110"/>
        <w:shd w:val="clear" w:color="auto" w:fill="auto"/>
        <w:spacing w:line="180" w:lineRule="exact"/>
        <w:jc w:val="center"/>
        <w:rPr>
          <w:sz w:val="24"/>
          <w:szCs w:val="24"/>
        </w:rPr>
      </w:pPr>
    </w:p>
    <w:p w:rsidR="00202674" w:rsidRPr="00202674" w:rsidRDefault="00202674" w:rsidP="00202674">
      <w:pPr>
        <w:pStyle w:val="a7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sz w:val="26"/>
          <w:szCs w:val="26"/>
          <w:shd w:val="clear" w:color="auto" w:fill="auto"/>
        </w:rPr>
      </w:pPr>
      <w:r w:rsidRPr="00202674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Настоящий Порядок определяет состав информации, порядок формирования и ведения реестра источников доходов районного бюджета (далее - «районный бюджет»). </w:t>
      </w:r>
    </w:p>
    <w:p w:rsidR="00202674" w:rsidRPr="000D6A0E" w:rsidRDefault="00202674" w:rsidP="00202674">
      <w:pPr>
        <w:pStyle w:val="a7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sz w:val="26"/>
          <w:szCs w:val="26"/>
          <w:shd w:val="clear" w:color="auto" w:fill="auto"/>
        </w:rPr>
      </w:pPr>
      <w:r w:rsidRPr="00202674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Реестры источников доходов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</w:t>
      </w:r>
      <w:r w:rsidRPr="00202674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представляют собой свод информации о доходах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районного бюджета </w:t>
      </w:r>
      <w:r w:rsidRPr="00202674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по источникам доходов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</w:t>
      </w:r>
      <w:r w:rsidRPr="00202674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формируемой в процессе составления, утверждения и исполнения бюджетов на основании перечня источников доходов Российской Федерации.</w:t>
      </w:r>
    </w:p>
    <w:p w:rsidR="0080340C" w:rsidRPr="000D6A0E" w:rsidRDefault="000D6A0E" w:rsidP="000D6A0E">
      <w:pPr>
        <w:pStyle w:val="a7"/>
        <w:shd w:val="clear" w:color="auto" w:fill="auto"/>
        <w:spacing w:before="0" w:after="0" w:line="331" w:lineRule="exact"/>
        <w:ind w:left="20"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</w:t>
      </w:r>
      <w:r w:rsidRPr="000D6A0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Рее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стры источников доходов районного бюджета</w:t>
      </w:r>
      <w:r w:rsidRPr="000D6A0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формируются и ведутся как единый информационный ресурс, в котором отражаются бюджетные данные на этапах составления, утвержден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ия и исполнения решения о районном бюджете по источникам доходов районного бюджета</w:t>
      </w:r>
      <w:r w:rsidRPr="000D6A0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 соответствующим им группам источн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иков доходов районного бюджета</w:t>
      </w:r>
      <w:r w:rsidRPr="000D6A0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включенным в перечень источников доходов Российской Федерации.</w:t>
      </w:r>
    </w:p>
    <w:p w:rsidR="0080340C" w:rsidRPr="0080340C" w:rsidRDefault="0080340C" w:rsidP="0080340C">
      <w:pPr>
        <w:pStyle w:val="a7"/>
        <w:shd w:val="clear" w:color="auto" w:fill="auto"/>
        <w:tabs>
          <w:tab w:val="left" w:pos="1009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3.</w:t>
      </w:r>
      <w:r w:rsidR="0072439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Рее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стры источников доходов районного бюджета 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формируются и ведутся в электронной форме в информ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ационной системе управления муниципальными 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финансами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Бурлинского района 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Алтайского края (далее - «информационная система»).</w:t>
      </w:r>
    </w:p>
    <w:p w:rsidR="0080340C" w:rsidRPr="0080340C" w:rsidRDefault="0080340C" w:rsidP="0080340C">
      <w:pPr>
        <w:pStyle w:val="a7"/>
        <w:shd w:val="clear" w:color="auto" w:fill="auto"/>
        <w:tabs>
          <w:tab w:val="left" w:pos="1004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4.</w:t>
      </w:r>
      <w:r w:rsidR="0072439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Ре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естр источников доходов районного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 ведется комитетом по финансам, налоговой и кредитной политике Администрации Бурлинского района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Алтайс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кого края (далее - «Комитетом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»)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0D6A0E" w:rsidRPr="0080340C" w:rsidRDefault="0080340C" w:rsidP="00D97EF0">
      <w:pPr>
        <w:pStyle w:val="a7"/>
        <w:shd w:val="clear" w:color="auto" w:fill="auto"/>
        <w:tabs>
          <w:tab w:val="left" w:pos="999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5.</w:t>
      </w:r>
      <w:r w:rsidR="0072439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 целях ведения реес</w:t>
      </w:r>
      <w:r w:rsidR="0072439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тров источников доходов районного бюджета  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органы местного самоуправления </w:t>
      </w:r>
      <w:r w:rsidR="0072439A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Бурлинского района </w:t>
      </w:r>
      <w:r w:rsidRPr="0080340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Алтайского края, казенные учреждения, иные организации, осуществляющие бюджетные полномочия главных администраторов доходов</w:t>
      </w:r>
      <w:r w:rsid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районного бюджета </w:t>
      </w:r>
      <w:r w:rsidR="00493AB2" w:rsidRP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 (или) </w:t>
      </w:r>
      <w:r w:rsid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администраторов доходов районного бюджета </w:t>
      </w:r>
      <w:r w:rsidR="00493AB2" w:rsidRP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(далее - «участники процесса ведения рее</w:t>
      </w:r>
      <w:r w:rsid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</w:t>
      </w:r>
      <w:r w:rsidR="00F1577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</w:t>
      </w:r>
      <w:r w:rsidR="00493AB2" w:rsidRP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»), обеспечивают представление сведений, необходимых для ведения рее</w:t>
      </w:r>
      <w:r w:rsidR="00F1577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</w:t>
      </w:r>
      <w:r w:rsidR="00493AB2" w:rsidRP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</w:t>
      </w:r>
      <w:r w:rsidR="00F1577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  <w:r w:rsidR="00493AB2" w:rsidRPr="00493AB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End"/>
    </w:p>
    <w:p w:rsidR="00EB16C6" w:rsidRDefault="00EB16C6" w:rsidP="00EB16C6">
      <w:pPr>
        <w:pStyle w:val="a7"/>
        <w:shd w:val="clear" w:color="auto" w:fill="auto"/>
        <w:tabs>
          <w:tab w:val="left" w:pos="1004"/>
        </w:tabs>
        <w:spacing w:before="0" w:after="0" w:line="331" w:lineRule="exact"/>
        <w:ind w:right="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6. 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Ответственность за полноту и достоверность информации, а также своевременность ее включения в реестры источников доходов бюджетов несут участники </w:t>
      </w:r>
      <w:proofErr w:type="gramStart"/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процесса ведения рее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</w:t>
      </w:r>
      <w:proofErr w:type="gramEnd"/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D97EF0" w:rsidRPr="00D97EF0" w:rsidRDefault="00EB16C6" w:rsidP="000620F4">
      <w:pPr>
        <w:pStyle w:val="a7"/>
        <w:shd w:val="clear" w:color="auto" w:fill="auto"/>
        <w:tabs>
          <w:tab w:val="left" w:pos="1004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7. 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 ре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естр источников доходов районного бюджета 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включается следующая информация:</w:t>
      </w:r>
    </w:p>
    <w:p w:rsidR="00D97EF0" w:rsidRPr="00D97EF0" w:rsidRDefault="00D97EF0" w:rsidP="000620F4">
      <w:pPr>
        <w:pStyle w:val="a7"/>
        <w:shd w:val="clear" w:color="auto" w:fill="auto"/>
        <w:tabs>
          <w:tab w:val="left" w:pos="1018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а)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</w:r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наимен</w:t>
      </w:r>
      <w:r w:rsidR="00EB16C6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ование источника дохода районного</w:t>
      </w:r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97EF0" w:rsidRPr="00D97EF0" w:rsidRDefault="00D97EF0" w:rsidP="000620F4">
      <w:pPr>
        <w:pStyle w:val="a7"/>
        <w:shd w:val="clear" w:color="auto" w:fill="auto"/>
        <w:tabs>
          <w:tab w:val="left" w:pos="1158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б)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код (коды) классификации доходов бюджета, соответствующий </w:t>
      </w:r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источнику дохода районного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и идентифика</w:t>
      </w:r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ционный код источника дохода районного бюджета 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по перечню источников доходов Российской Федерации;</w:t>
      </w:r>
    </w:p>
    <w:p w:rsidR="00D97EF0" w:rsidRPr="00D97EF0" w:rsidRDefault="00D97EF0" w:rsidP="000620F4">
      <w:pPr>
        <w:pStyle w:val="a7"/>
        <w:shd w:val="clear" w:color="auto" w:fill="auto"/>
        <w:tabs>
          <w:tab w:val="left" w:pos="1138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в)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наименование гр</w:t>
      </w:r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уппы источников доходов районного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proofErr w:type="gramStart"/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</w:t>
      </w:r>
      <w:proofErr w:type="gramEnd"/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которую</w:t>
      </w:r>
      <w:proofErr w:type="gramEnd"/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входит источник дохода районного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и ее идентификационный код по перечню источников доходов Российской Федерации;</w:t>
      </w:r>
    </w:p>
    <w:p w:rsidR="00D97EF0" w:rsidRPr="00D97EF0" w:rsidRDefault="00D97EF0" w:rsidP="000620F4">
      <w:pPr>
        <w:pStyle w:val="a7"/>
        <w:shd w:val="clear" w:color="auto" w:fill="auto"/>
        <w:tabs>
          <w:tab w:val="left" w:pos="1086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г)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D97EF0" w:rsidRPr="00D97EF0" w:rsidRDefault="00314699" w:rsidP="000620F4">
      <w:pPr>
        <w:pStyle w:val="a7"/>
        <w:shd w:val="clear" w:color="auto" w:fill="auto"/>
        <w:tabs>
          <w:tab w:val="left" w:pos="1110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</w:t>
      </w:r>
      <w:proofErr w:type="spellEnd"/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)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информация об органах  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местного самоуправления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Бурлинского района Алтайского края,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осуществляющих бюджетные полномочия главных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администраторов доходов районного бюджета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97EF0" w:rsidRPr="00D97EF0" w:rsidRDefault="00D97EF0" w:rsidP="000620F4">
      <w:pPr>
        <w:pStyle w:val="a7"/>
        <w:shd w:val="clear" w:color="auto" w:fill="auto"/>
        <w:tabs>
          <w:tab w:val="left" w:pos="1052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е)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показатели прогно</w:t>
      </w:r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за доходов районного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по коду классификации доходов бюджета, соответств</w:t>
      </w:r>
      <w:r w:rsidR="0031469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ующему источнику дохода районного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сформированные в целях с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оставления и утверждения решения о районном бюджете  (далее - «решение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бюджете»);</w:t>
      </w:r>
    </w:p>
    <w:p w:rsidR="00D97EF0" w:rsidRPr="00D97EF0" w:rsidRDefault="00D97EF0" w:rsidP="000620F4">
      <w:pPr>
        <w:pStyle w:val="a7"/>
        <w:shd w:val="clear" w:color="auto" w:fill="auto"/>
        <w:tabs>
          <w:tab w:val="left" w:pos="1110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ж)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пока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затели прогноза доходов районного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по коду классификации доходов бюджета, соответств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ующему источнику дохода районного бюджета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, принимающие значения прогнозируемого общего объема 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доходов районного бюджета  в соответствии с решением</w:t>
      </w:r>
      <w:r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бюджете;</w:t>
      </w:r>
    </w:p>
    <w:p w:rsidR="00202674" w:rsidRPr="00D97EF0" w:rsidRDefault="000620F4" w:rsidP="002D53DE">
      <w:pPr>
        <w:pStyle w:val="a7"/>
        <w:shd w:val="clear" w:color="auto" w:fill="auto"/>
        <w:spacing w:before="0" w:after="0" w:line="331" w:lineRule="exact"/>
        <w:ind w:lef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 </w:t>
      </w:r>
      <w:proofErr w:type="spellStart"/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з</w:t>
      </w:r>
      <w:proofErr w:type="spellEnd"/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) 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пока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затели прогноза доходов районного бюджета 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по коду классификации доходов бюджета, соответств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ующему источнику дохода районного бюджета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принимающие значения прогнозируемог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о общего объема доходов районного бюджета в соответствии с решениями</w:t>
      </w:r>
      <w:r w:rsidR="00632D3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бюджете с учетом решения</w:t>
      </w:r>
      <w:r w:rsidR="00D97EF0" w:rsidRPr="00D97EF0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внесении</w:t>
      </w:r>
      <w:r w:rsidR="00786513" w:rsidRPr="00786513">
        <w:rPr>
          <w:rStyle w:val="a8"/>
          <w:rFonts w:eastAsiaTheme="minorHAnsi"/>
          <w:color w:val="000000"/>
        </w:rPr>
        <w:t xml:space="preserve"> </w:t>
      </w:r>
      <w:r w:rsid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изменений в решения</w:t>
      </w:r>
      <w:r w:rsidR="00786513" w:rsidRPr="00786513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бюджете;</w:t>
      </w:r>
    </w:p>
    <w:p w:rsidR="002D53DE" w:rsidRPr="002D53DE" w:rsidRDefault="002D53DE" w:rsidP="002D53DE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и) показатели уточненного прогноза доходов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по коду классификации доходов бюджета, соответствующему источнику дохода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формируемые в рамках составления сведений для составления и ведения кассового плана исполнения бюджетов;</w:t>
      </w:r>
    </w:p>
    <w:p w:rsidR="002D53DE" w:rsidRPr="002D53DE" w:rsidRDefault="002D53DE" w:rsidP="002D53DE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к) показатели кассовых поступлений по коду классификации доходов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, соответствующему источнику дохода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2D53DE" w:rsidRPr="002D53DE" w:rsidRDefault="002D53DE" w:rsidP="002D53DE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л) показатели кассовых поступлений по коду классификации доходов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, соответствующему источнику дохода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районного бюджета 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принимающие значения доходов 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районного бюджета в соответствии с решениями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бюджете.</w:t>
      </w:r>
    </w:p>
    <w:p w:rsidR="002D53DE" w:rsidRPr="002D53DE" w:rsidRDefault="0087424D" w:rsidP="0087424D">
      <w:pPr>
        <w:pStyle w:val="a7"/>
        <w:shd w:val="clear" w:color="auto" w:fill="auto"/>
        <w:tabs>
          <w:tab w:val="left" w:pos="1004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 8. </w:t>
      </w:r>
      <w:r w:rsidR="002D53DE"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 реестр источников доходов бюджета в отношении платежей, являющихся источником дохода бюджета, включается следующая информация:</w:t>
      </w:r>
    </w:p>
    <w:p w:rsidR="002D53DE" w:rsidRPr="002D53DE" w:rsidRDefault="002D53DE" w:rsidP="002D53DE">
      <w:pPr>
        <w:pStyle w:val="a7"/>
        <w:shd w:val="clear" w:color="auto" w:fill="auto"/>
        <w:tabs>
          <w:tab w:val="left" w:pos="1023"/>
        </w:tabs>
        <w:spacing w:before="0" w:after="0" w:line="331" w:lineRule="exact"/>
        <w:ind w:lef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наименование источника дохода бюджета;</w:t>
      </w:r>
    </w:p>
    <w:p w:rsidR="002D53DE" w:rsidRPr="002D53DE" w:rsidRDefault="002D53DE" w:rsidP="002D53DE">
      <w:pPr>
        <w:pStyle w:val="a7"/>
        <w:shd w:val="clear" w:color="auto" w:fill="auto"/>
        <w:tabs>
          <w:tab w:val="left" w:pos="1158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б)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код (коды) классификации доходов бюджета, соответствующий источнику дохода бюджета;</w:t>
      </w:r>
    </w:p>
    <w:p w:rsidR="002D53DE" w:rsidRPr="002D53DE" w:rsidRDefault="002D53DE" w:rsidP="002D53DE">
      <w:pPr>
        <w:pStyle w:val="a7"/>
        <w:shd w:val="clear" w:color="auto" w:fill="auto"/>
        <w:tabs>
          <w:tab w:val="left" w:pos="1239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идентификационный код по перечню источников доходов, соответствующий источнику дохода бюджета;</w:t>
      </w:r>
    </w:p>
    <w:p w:rsidR="002D53DE" w:rsidRPr="002D53DE" w:rsidRDefault="002D53DE" w:rsidP="002D53DE">
      <w:pPr>
        <w:pStyle w:val="a7"/>
        <w:shd w:val="clear" w:color="auto" w:fill="auto"/>
        <w:tabs>
          <w:tab w:val="left" w:pos="1081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г)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2D53DE" w:rsidRPr="002D53DE" w:rsidRDefault="0087424D" w:rsidP="002D53DE">
      <w:pPr>
        <w:pStyle w:val="a7"/>
        <w:shd w:val="clear" w:color="auto" w:fill="auto"/>
        <w:tabs>
          <w:tab w:val="left" w:pos="1090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</w:t>
      </w:r>
      <w:proofErr w:type="spellEnd"/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)</w:t>
      </w: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информация об органах местного самоуправления Бурлинского района Алтайского края,</w:t>
      </w:r>
      <w:r w:rsidR="002D53DE"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казенных учреждениях, осуществляющих бюджетные полномочия главных администраторов доходов бюджета;</w:t>
      </w:r>
    </w:p>
    <w:p w:rsidR="002D53DE" w:rsidRPr="002D53DE" w:rsidRDefault="002D53DE" w:rsidP="002D53DE">
      <w:pPr>
        <w:pStyle w:val="a7"/>
        <w:shd w:val="clear" w:color="auto" w:fill="auto"/>
        <w:tabs>
          <w:tab w:val="left" w:pos="1086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е)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информация о</w:t>
      </w:r>
      <w:r w:rsidR="0087424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б органах местного самоуправления Бурлинского района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Алтайского края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казенных учреждениях, осуществляющих бюджетные полномочия администраторов доходов бюджета по источнику дохода бюджета;</w:t>
      </w:r>
    </w:p>
    <w:p w:rsidR="002D53DE" w:rsidRPr="002D53DE" w:rsidRDefault="002D53DE" w:rsidP="002D53DE">
      <w:pPr>
        <w:pStyle w:val="a7"/>
        <w:shd w:val="clear" w:color="auto" w:fill="auto"/>
        <w:tabs>
          <w:tab w:val="left" w:pos="1162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ж)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наименование органов и организаций, осущест</w:t>
      </w:r>
      <w:r w:rsid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вляющих оказание муниципальных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услуг (выполнение работ), предусматривающих за их осуществление получение платежа по источнику дохода бюджета (в случае если указанные органы не осуществляют бюджетных полномочий администратора доходов бюджета по источнику дохода бюджета);</w:t>
      </w:r>
    </w:p>
    <w:p w:rsidR="002D53DE" w:rsidRPr="002D53DE" w:rsidRDefault="002D53DE" w:rsidP="002D53DE">
      <w:pPr>
        <w:pStyle w:val="a7"/>
        <w:shd w:val="clear" w:color="auto" w:fill="auto"/>
        <w:tabs>
          <w:tab w:val="left" w:pos="1124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з</w:t>
      </w:r>
      <w:proofErr w:type="spellEnd"/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</w:t>
      </w:r>
    </w:p>
    <w:p w:rsidR="0013429D" w:rsidRDefault="002D53DE" w:rsidP="0013429D">
      <w:pPr>
        <w:pStyle w:val="a7"/>
        <w:shd w:val="clear" w:color="auto" w:fill="auto"/>
        <w:tabs>
          <w:tab w:val="left" w:pos="1148"/>
        </w:tabs>
        <w:spacing w:before="0" w:after="0" w:line="331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и)</w:t>
      </w:r>
      <w:r w:rsidRPr="002D53DE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платежах;</w:t>
      </w:r>
      <w:proofErr w:type="gramEnd"/>
    </w:p>
    <w:p w:rsidR="0013429D" w:rsidRPr="0013429D" w:rsidRDefault="0013429D" w:rsidP="0013429D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к) кассовые поступления от уплаты платежей, являющихся источником дохода бюджета, в соответствии с бухгалтерским учетом администраторов доходов бюджета по источнику дохода бюджета;</w:t>
      </w:r>
    </w:p>
    <w:p w:rsidR="0013429D" w:rsidRPr="0013429D" w:rsidRDefault="0013429D" w:rsidP="0013429D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л) информация об уплате платежей, являющихся источником дохода бюджета, направленная в Государственную информационную систему о государственных и муниципальных платежах;</w:t>
      </w:r>
    </w:p>
    <w:p w:rsidR="0013429D" w:rsidRDefault="0013429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sz w:val="24"/>
          <w:szCs w:val="24"/>
        </w:rPr>
      </w:pPr>
      <w:r w:rsidRP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м) информация о коли</w:t>
      </w:r>
      <w:r w:rsidR="00CD7B26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честве оказанных муниципальных</w:t>
      </w:r>
      <w:r w:rsidRP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услуг (выполненных работ), иных действи</w:t>
      </w:r>
      <w:r w:rsidR="00CD7B26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й органов местного самоуправления Бурлинского района</w:t>
      </w:r>
      <w:r w:rsidRP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CD7B26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Алтайского края, муниципальных</w:t>
      </w:r>
      <w:r w:rsidRPr="0013429D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учреждений, за которые осуществлена уплата платежей, являющихся источником дохода бюджета.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004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FF0000"/>
          <w:sz w:val="26"/>
          <w:szCs w:val="26"/>
        </w:rPr>
        <w:t xml:space="preserve">           </w:t>
      </w:r>
      <w:r w:rsidRPr="00EC063C">
        <w:rPr>
          <w:rStyle w:val="1"/>
          <w:rFonts w:ascii="Times New Roman" w:hAnsi="Times New Roman" w:cs="Times New Roman"/>
          <w:b w:val="0"/>
          <w:sz w:val="26"/>
          <w:szCs w:val="26"/>
        </w:rPr>
        <w:t>9.</w:t>
      </w:r>
      <w:r w:rsidR="00EC063C">
        <w:rPr>
          <w:rStyle w:val="1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EC063C">
        <w:rPr>
          <w:rStyle w:val="1"/>
          <w:rFonts w:ascii="Times New Roman" w:hAnsi="Times New Roman" w:cs="Times New Roman"/>
          <w:b w:val="0"/>
          <w:sz w:val="26"/>
          <w:szCs w:val="26"/>
        </w:rPr>
        <w:t>В реестрах</w:t>
      </w:r>
      <w:r w:rsidR="00EC063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источников доходов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также формируется консолидированная и (или) сводная информация по группам источников доходов бюджетов по показателям прогнозов доходов бюджетов на этапах составления, утверждения и исполнения бюджетов, а также кассовым поступлениям по доходам бюджетов с указанием сведений о группах источников доходов бюджетов на основе перечня источников доходов Российской Федерации.</w:t>
      </w:r>
      <w:proofErr w:type="gramEnd"/>
    </w:p>
    <w:p w:rsidR="00E158BB" w:rsidRPr="008A3032" w:rsidRDefault="00E158BB" w:rsidP="008A3032">
      <w:pPr>
        <w:pStyle w:val="a7"/>
        <w:shd w:val="clear" w:color="auto" w:fill="auto"/>
        <w:tabs>
          <w:tab w:val="left" w:pos="1143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10.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Информация, указанная в подпунктах «а» - «</w:t>
      </w:r>
      <w:proofErr w:type="spell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</w:t>
      </w:r>
      <w:proofErr w:type="spell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» пункта 7 и подпунктах «а» - «ж» пункта 8 настоящего Порядка, формируется и изменяется на основе перечня источников доходов Российской Федерации путем обмена данными между государственными информационными системами управления государственными финансами, в которых осуществляется формирование и ведение перечня источников доходов Российской Федерации и реес</w:t>
      </w:r>
      <w:r w:rsidR="00EC063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тров источников доходов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  <w:proofErr w:type="gramEnd"/>
    </w:p>
    <w:p w:rsidR="00E158BB" w:rsidRPr="008A3032" w:rsidRDefault="00E158BB" w:rsidP="008A3032">
      <w:pPr>
        <w:pStyle w:val="a7"/>
        <w:shd w:val="clear" w:color="auto" w:fill="auto"/>
        <w:tabs>
          <w:tab w:val="left" w:pos="1143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11.</w:t>
      </w:r>
      <w:r w:rsidR="00EC063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Информация, указанная в подпунктах «е» - «и» пункта 7 настоящего Порядка, формируется и ведется на основании прогно</w:t>
      </w:r>
      <w:r w:rsidR="00EC063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зов поступления доходов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143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12.</w:t>
      </w:r>
      <w:r w:rsidR="00EC063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Информация, указанная в подпунктах «и» и «л» пункта 8 настоящего Порядка, формируется и ведется на основании сведений Государственной информационной системы о государственных и муниципальных платежах, получаемых органами, указанными в пункте 5 настоящего Порядка, в соответствии с установленным порядком ведения Государственной информационной системы о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государственных и муниципальных платежах.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143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 13.</w:t>
      </w:r>
      <w:r w:rsidR="00A64621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Информация, указанная в подпункте «к» пункта 7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148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 14.</w:t>
      </w:r>
      <w:r w:rsidR="00A64621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Органы, указанные в пункте 4 настоящего Порядка, обеспечивают включение в ре</w:t>
      </w:r>
      <w:r w:rsidR="00A64621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естр источников доходов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информации, указанной в пунктах 7 и 8 настоящего Порядка, в следующие сроки: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129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информации, указанной в подпунктах «а» - «</w:t>
      </w:r>
      <w:proofErr w:type="spell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</w:t>
      </w:r>
      <w:proofErr w:type="spell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» пункта 7 и в подпунктах «а» - «ж» пункта 8 настоящего Порядка, - незамедлительно, но не позднее 1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138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б)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информации, указанной в подпунктах «ж», «</w:t>
      </w:r>
      <w:proofErr w:type="spell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з</w:t>
      </w:r>
      <w:proofErr w:type="spell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» и «л» пункта 7 настоящего Порядка, - не позднее 5 рабочих дней со дня принятия</w:t>
      </w:r>
      <w:r w:rsidR="00A64621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или внесения изменений в решения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бюджете за отчетный финансовый год;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148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информации, указанной в подпункте «и» пункта 7 настоящего Порядка, - согласно установленному в соответствии с бюджетным законодательством порядку ведения прогноза доходов бюджета, но не позднее 10-го рабочего дня каждого месяца года;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028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г)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информации, указанной в подпунктах «и» и «л» пункта 8 настоящего Порядка, - незамедлительно, но не позднее 1 рабочего дня со дня направления указанной информации в Государственную информационную систему о государственных и муниципальных платежах;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071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</w:t>
      </w:r>
      <w:proofErr w:type="spell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информации, указанной в подпункте «е» пункта 7 и подпункте «м» пункта 8 настоящего Порядка, - не позднее 5 календарных дней до даты внесен</w:t>
      </w:r>
      <w:r w:rsidR="000108B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ия на рассмотрение </w:t>
      </w:r>
      <w:r w:rsidR="00F170A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 Бурлинский районный Совет народных депутатов проектов решений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о бюджете;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062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е)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информации, указанной в подпункте «к» пункта 7 и подпункте «к» пункта 8 настоящего Порядка, - в срок, установленный приказом комитета администрации Алтайского края по финансам, налоговой и кредитной политике от 18.06.2012 № 7-н «Об утверждении Порядка формирования кассового плана исполнения краевого бюджета в текущем финансовом году», но не позднее 10-го рабочего дня каждого месяца года;</w:t>
      </w:r>
      <w:proofErr w:type="gramEnd"/>
    </w:p>
    <w:p w:rsidR="00E158BB" w:rsidRPr="008A3032" w:rsidRDefault="00E158BB" w:rsidP="008A3032">
      <w:pPr>
        <w:pStyle w:val="a7"/>
        <w:shd w:val="clear" w:color="auto" w:fill="auto"/>
        <w:tabs>
          <w:tab w:val="left" w:pos="1215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ж)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информации, указанной в подпункте </w:t>
      </w:r>
      <w:r w:rsidRPr="008A3032">
        <w:rPr>
          <w:rStyle w:val="TimesNewRoman"/>
          <w:b w:val="0"/>
          <w:color w:val="000000"/>
          <w:sz w:val="26"/>
          <w:szCs w:val="26"/>
        </w:rPr>
        <w:t>«</w:t>
      </w:r>
      <w:proofErr w:type="spellStart"/>
      <w:r w:rsidRPr="008A3032">
        <w:rPr>
          <w:rStyle w:val="TimesNewRoman"/>
          <w:b w:val="0"/>
          <w:color w:val="000000"/>
          <w:sz w:val="26"/>
          <w:szCs w:val="26"/>
        </w:rPr>
        <w:t>з</w:t>
      </w:r>
      <w:proofErr w:type="spellEnd"/>
      <w:r w:rsidRPr="008A3032">
        <w:rPr>
          <w:rStyle w:val="TimesNewRoman"/>
          <w:b w:val="0"/>
          <w:color w:val="000000"/>
          <w:sz w:val="26"/>
          <w:szCs w:val="26"/>
        </w:rPr>
        <w:t>»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пункта 8 настоящего Порядка, - незамедлительно, но не позднее 1 рабочего дня после осуществления начисления.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225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15.</w:t>
      </w:r>
      <w:r w:rsidR="004935E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Органы, указанные в пункте 4 настоящего Порядка, в целях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ведения рее</w:t>
      </w:r>
      <w:r w:rsidR="004935E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 течение 1 рабочего дня со дня представления участником процесса ведения рее</w:t>
      </w:r>
      <w:r w:rsidR="004935EB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информации, указанной в пунктах 7 и 8 настоящего Порядка, обеспечивает в автоматизированном режиме проверку: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066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а)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>наличия информации в соответствии с пунктами 7 и 8 настоящего Порядка;</w:t>
      </w:r>
    </w:p>
    <w:p w:rsidR="00E158BB" w:rsidRPr="008A3032" w:rsidRDefault="00E158BB" w:rsidP="008A3032">
      <w:pPr>
        <w:pStyle w:val="a7"/>
        <w:shd w:val="clear" w:color="auto" w:fill="auto"/>
        <w:tabs>
          <w:tab w:val="left" w:pos="1105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б)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соответствия порядка формирования информации Положению о государственной интегрированной информационной системе управления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общественными финансами «Электронный бюджет», утвержденному постановлением Правительства Российской Федерации от 30.06.2015 № 658 «О государственной интегрированной информационной системе управления общественными финансами «Электронный бюджет».</w:t>
      </w:r>
    </w:p>
    <w:p w:rsidR="00062B1D" w:rsidRPr="008A3032" w:rsidRDefault="00062B1D" w:rsidP="008A3032">
      <w:pPr>
        <w:pStyle w:val="a7"/>
        <w:shd w:val="clear" w:color="auto" w:fill="auto"/>
        <w:tabs>
          <w:tab w:val="left" w:pos="1119"/>
        </w:tabs>
        <w:spacing w:before="0" w:after="0" w:line="331" w:lineRule="exact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16.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 случае положительного результата проверки, указанной в пункте</w:t>
      </w: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15 настоящего Порядка, информация, представленная участником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процесса ведения рее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</w:t>
      </w:r>
      <w:proofErr w:type="gramEnd"/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образует следующие реестровые записи рее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которым органы, осуществляющие ведение рее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стра источников доходов районного бюджета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 соответствии с пунктом 4 настоящего Порядка, присваивают уникальные номера:</w:t>
      </w: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в части информации, указанной в пункте 7 настоящего Порядка, - реестровую запись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источника дохода бюджета реестра источников доходов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в части информации, указанной в пункте 8 настоящего Порядка, - реестровую запись платежа по источнику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дохода бюджета реестра источников доходов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При направлении участником процесса ведения реестра источников доходов бюджета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измененной информации, указанной в пунктах 7 и 8 настоящего Порядка, ранее образованные реестровые записи обновляются.</w:t>
      </w:r>
    </w:p>
    <w:p w:rsidR="00062B1D" w:rsidRPr="008A3032" w:rsidRDefault="00062B1D" w:rsidP="006D0DD9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В случае отрицательного результата проверки, указанной в пункте 15 настоящего Порядка, информация, представленная участником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процесса ведения рее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 соответствии с пунктами 7 и 8 настоящего Порядка, не образует (не обновляет) реестровые записи.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 указанном случае органы, осуществляющие ведение рее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стра источников доходов районного бюджета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 соответствии с пунктом 4 настоящего Порядка, в течение не более 1 рабочего дня со дня представления участником процесса ведения рее</w:t>
      </w:r>
      <w:r w:rsidR="00235A2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информации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уведомляют его об отрицательном результате проверки посредством направления протокола, содержащего сведения о выявленных несоответствиях.</w:t>
      </w:r>
      <w:proofErr w:type="gramEnd"/>
    </w:p>
    <w:p w:rsidR="00062B1D" w:rsidRPr="008A3032" w:rsidRDefault="00062B1D" w:rsidP="008A3032">
      <w:pPr>
        <w:pStyle w:val="a7"/>
        <w:shd w:val="clear" w:color="auto" w:fill="auto"/>
        <w:tabs>
          <w:tab w:val="left" w:pos="1143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17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.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В случае получения предусмотренного пунктом 16 настоящего Порядка протокола участник процесса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ведения рее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 бюджета</w:t>
      </w:r>
      <w:proofErr w:type="gramEnd"/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 срок не более 3 рабочих дней со дня получения протокола устраняет выявленные несоответствия и повторно представляет информацию для включения в ре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естр источников доходов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062B1D" w:rsidRPr="008A3032" w:rsidRDefault="00062B1D" w:rsidP="008A3032">
      <w:pPr>
        <w:pStyle w:val="a7"/>
        <w:shd w:val="clear" w:color="auto" w:fill="auto"/>
        <w:tabs>
          <w:tab w:val="left" w:pos="1148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18.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Уникальный номер реестровой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записи источника дохода бюджета рее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 бюджета</w:t>
      </w:r>
      <w:proofErr w:type="gramEnd"/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имеет следующую структуру:</w:t>
      </w: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1, 2, 3, 4, 5 разряды - коды группы дохода, подгруппы дохода и элемента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дохода кода вида доходов бюджетов классификации доходов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бюджета, соответст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вующие источнику дохода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6 разряд - код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признака основания возникновения группы источника дохода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бюджета, в которую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входит источник дохода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, в соответствии с перечнем источников доходов Российской Федерации; </w:t>
      </w:r>
    </w:p>
    <w:p w:rsidR="006D0DD9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a8"/>
          <w:rFonts w:eastAsiaTheme="minorHAnsi"/>
          <w:b w:val="0"/>
          <w:color w:val="00000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7, 8, 9, 10, 11, 12, 13, 14, 15, 16, 17, 18, 19, 20 разряды - идентификационный код источни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ка дохода районного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в соответствии с перечнем источников доходов Российской Федерации;</w:t>
      </w:r>
      <w:r w:rsidRPr="008A3032">
        <w:rPr>
          <w:rStyle w:val="a8"/>
          <w:rFonts w:eastAsiaTheme="minorHAnsi"/>
          <w:b w:val="0"/>
          <w:color w:val="000000"/>
          <w:sz w:val="26"/>
          <w:szCs w:val="26"/>
        </w:rPr>
        <w:t xml:space="preserve"> </w:t>
      </w:r>
    </w:p>
    <w:p w:rsidR="00062B1D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21 разряд - код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признака назначения использования реестровой записи 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источника дохода бюджета рее</w:t>
      </w:r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стра источников доходов районного</w:t>
      </w:r>
      <w:proofErr w:type="gramEnd"/>
      <w:r w:rsidR="006D0DD9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</w:t>
      </w: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, принимающий следующие значения:</w:t>
      </w:r>
    </w:p>
    <w:p w:rsidR="0083508C" w:rsidRDefault="0083508C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3508C" w:rsidRDefault="0083508C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062B1D" w:rsidRPr="008A3032" w:rsidRDefault="00062B1D" w:rsidP="0083508C">
      <w:pPr>
        <w:pStyle w:val="a7"/>
        <w:shd w:val="clear" w:color="auto" w:fill="auto"/>
        <w:spacing w:before="0" w:after="0" w:line="331" w:lineRule="exact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22, 23 разряды - последние две цифры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года формирования реестровой записи источника дохода бюджета реестра источников доходов краевого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 бюджета ТФОМС, в случае если 21 разряд принимает значение 1, или последние две цифры очередного финансового года, на который составляются законы о бюджете, в случае если 21 разряд принимает значение </w:t>
      </w:r>
      <w:r w:rsidRPr="008A3032">
        <w:rPr>
          <w:rStyle w:val="12pt"/>
          <w:b w:val="0"/>
          <w:color w:val="000000"/>
          <w:sz w:val="26"/>
          <w:szCs w:val="26"/>
        </w:rPr>
        <w:t>0</w:t>
      </w:r>
      <w:r w:rsidRPr="008A3032">
        <w:rPr>
          <w:rStyle w:val="81"/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062B1D" w:rsidRPr="008A3032" w:rsidRDefault="00062B1D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24, 25, 26, 27 разряды - порядковый номер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версии реестровой записи источника дохода бюджета реестра источников доходов краевого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 бюджета ТФОМС.</w:t>
      </w:r>
    </w:p>
    <w:p w:rsidR="008A3032" w:rsidRPr="008A3032" w:rsidRDefault="008A3032" w:rsidP="008A3032">
      <w:pPr>
        <w:pStyle w:val="a7"/>
        <w:shd w:val="clear" w:color="auto" w:fill="auto"/>
        <w:tabs>
          <w:tab w:val="left" w:pos="1143"/>
        </w:tabs>
        <w:spacing w:before="0" w:after="0" w:line="331" w:lineRule="exact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 19.Уникальный номер реестровой записи платежа по источнику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дохода бюджета реестра источников доходов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имеет следующую структуру:</w:t>
      </w: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1, 2, 3, 4, 5 разряды - коды группы дохода, подгруппы дохода и элемента дохода, кода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вида доходов бюджета классификации доходов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бюджета, соответствующие источнику дохода бюджета;</w:t>
      </w: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6 разряд - код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признака основания возникновения группы источника дохода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бюджета, в которую входит источник дохода бюджета, в соответствии с перечнем источников доходов Российской Федерации;</w:t>
      </w:r>
    </w:p>
    <w:p w:rsidR="008A3032" w:rsidRPr="008A3032" w:rsidRDefault="008A3032" w:rsidP="008A3032">
      <w:pPr>
        <w:pStyle w:val="a7"/>
        <w:numPr>
          <w:ilvl w:val="0"/>
          <w:numId w:val="3"/>
        </w:numPr>
        <w:shd w:val="clear" w:color="auto" w:fill="auto"/>
        <w:tabs>
          <w:tab w:val="left" w:pos="1162"/>
        </w:tabs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8, 9, 10, 11, 12, 13, 14, 15, 16, 17, 18, 19, 20 разряды - идентификационный код источника дохода бюджета в соответствии с перечнем источников доходов Российской Федерации;</w:t>
      </w: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21, 22, 23, 24, 25, 26, 27, 28 разряды - уникальный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29 разряд - код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признака назначения использования реестровой записи платежа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по источнику дохода бюджета реестра источников доходов бюджета, принимающий значение 1;</w:t>
      </w: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30, 31 разряды - последние две цифры года формирования реестровой записи платежа по источнику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дохода бюджета реестра источников доходов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32, 33, 34, 35 разряды - порядковый номер версии реестровой записи платежа по источнику </w:t>
      </w:r>
      <w:proofErr w:type="gramStart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дохода бюджета реестра источников доходов бюджета</w:t>
      </w:r>
      <w:proofErr w:type="gramEnd"/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D81A91" w:rsidRPr="00D81A91" w:rsidRDefault="008A3032" w:rsidP="00D81A91">
      <w:pPr>
        <w:pStyle w:val="a7"/>
        <w:shd w:val="clear" w:color="auto" w:fill="auto"/>
        <w:tabs>
          <w:tab w:val="left" w:pos="1143"/>
        </w:tabs>
        <w:spacing w:before="0" w:after="0" w:line="331" w:lineRule="exact"/>
        <w:ind w:right="20"/>
        <w:jc w:val="both"/>
        <w:rPr>
          <w:b w:val="0"/>
          <w:sz w:val="26"/>
          <w:szCs w:val="26"/>
        </w:rPr>
      </w:pPr>
      <w:r w:rsidRPr="008A3032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 20.</w:t>
      </w:r>
      <w:r w:rsidR="00D81A91">
        <w:rPr>
          <w:rStyle w:val="TimesNewRoman"/>
          <w:i/>
          <w:iCs/>
          <w:color w:val="000000"/>
          <w:spacing w:val="2"/>
          <w:sz w:val="25"/>
          <w:szCs w:val="25"/>
        </w:rPr>
        <w:t xml:space="preserve"> </w:t>
      </w:r>
      <w:r w:rsidR="00D81A91" w:rsidRPr="00D81A91">
        <w:rPr>
          <w:rStyle w:val="TimesNewRoman"/>
          <w:b w:val="0"/>
          <w:iCs/>
          <w:color w:val="000000"/>
          <w:spacing w:val="2"/>
          <w:sz w:val="26"/>
          <w:szCs w:val="26"/>
        </w:rPr>
        <w:t xml:space="preserve">Реестр источников доходов районного бюджета и свод </w:t>
      </w:r>
      <w:proofErr w:type="gramStart"/>
      <w:r w:rsidR="00D81A91" w:rsidRPr="00D81A91">
        <w:rPr>
          <w:rStyle w:val="TimesNewRoman"/>
          <w:b w:val="0"/>
          <w:iCs/>
          <w:color w:val="000000"/>
          <w:spacing w:val="2"/>
          <w:sz w:val="26"/>
          <w:szCs w:val="26"/>
        </w:rPr>
        <w:t>реестров источников доходов бюджетов муниципальных образований сельских поселений</w:t>
      </w:r>
      <w:proofErr w:type="gramEnd"/>
      <w:r w:rsidR="00D81A91" w:rsidRPr="00D81A91">
        <w:rPr>
          <w:rStyle w:val="TimesNewRoman"/>
          <w:b w:val="0"/>
          <w:iCs/>
          <w:color w:val="000000"/>
          <w:spacing w:val="2"/>
          <w:sz w:val="26"/>
          <w:szCs w:val="26"/>
        </w:rPr>
        <w:t xml:space="preserve"> Бурлинского района представляются Комитетом в Министерство финансов Алтайского края в порядке, установленном Министерством финансов Алтайского края.</w:t>
      </w: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A3032" w:rsidRPr="008A3032" w:rsidRDefault="008A3032" w:rsidP="008A3032">
      <w:pPr>
        <w:pStyle w:val="a7"/>
        <w:shd w:val="clear" w:color="auto" w:fill="auto"/>
        <w:spacing w:before="0" w:after="0" w:line="331" w:lineRule="exact"/>
        <w:ind w:left="20" w:right="2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3508C" w:rsidRPr="0083508C" w:rsidRDefault="0083508C" w:rsidP="0083508C">
      <w:pPr>
        <w:pStyle w:val="a7"/>
        <w:framePr w:w="9806" w:h="720" w:hRule="exact" w:wrap="none" w:vAnchor="page" w:hAnchor="page" w:x="1064" w:y="1251"/>
        <w:shd w:val="clear" w:color="auto" w:fill="auto"/>
        <w:spacing w:before="0" w:after="0" w:line="331" w:lineRule="exact"/>
        <w:ind w:left="20" w:firstLine="720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</w:t>
      </w:r>
      <w:r w:rsidRPr="0083508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1 - в рамках исполнения решений о бюджете;</w:t>
      </w:r>
    </w:p>
    <w:p w:rsidR="008A3032" w:rsidRPr="0083508C" w:rsidRDefault="0083508C" w:rsidP="0083508C">
      <w:pPr>
        <w:pStyle w:val="a7"/>
        <w:framePr w:w="9806" w:h="720" w:hRule="exact" w:wrap="none" w:vAnchor="page" w:hAnchor="page" w:x="1064" w:y="1251"/>
        <w:shd w:val="clear" w:color="auto" w:fill="auto"/>
        <w:spacing w:before="0" w:after="0" w:line="331" w:lineRule="exact"/>
        <w:ind w:left="20" w:firstLine="720"/>
        <w:rPr>
          <w:rFonts w:ascii="Times New Roman" w:hAnsi="Times New Roman" w:cs="Times New Roman"/>
          <w:sz w:val="26"/>
          <w:szCs w:val="26"/>
        </w:rPr>
      </w:pPr>
      <w:r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</w:t>
      </w:r>
      <w:r w:rsidRPr="0083508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О-в </w:t>
      </w:r>
      <w:proofErr w:type="gramStart"/>
      <w:r w:rsidRPr="0083508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>рамках</w:t>
      </w:r>
      <w:proofErr w:type="gramEnd"/>
      <w:r w:rsidRPr="0083508C">
        <w:rPr>
          <w:rStyle w:val="1"/>
          <w:rFonts w:ascii="Times New Roman" w:hAnsi="Times New Roman" w:cs="Times New Roman"/>
          <w:b w:val="0"/>
          <w:color w:val="000000"/>
          <w:sz w:val="26"/>
          <w:szCs w:val="26"/>
        </w:rPr>
        <w:t xml:space="preserve"> составления и утверждения решений о бюджете;</w:t>
      </w:r>
    </w:p>
    <w:p w:rsidR="008A3032" w:rsidRPr="008A3032" w:rsidRDefault="008A3032" w:rsidP="00D81A91">
      <w:pPr>
        <w:jc w:val="both"/>
        <w:rPr>
          <w:sz w:val="26"/>
          <w:szCs w:val="26"/>
        </w:rPr>
      </w:pPr>
    </w:p>
    <w:sectPr w:rsidR="008A3032" w:rsidRPr="008A3032" w:rsidSect="0085542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4C78F9E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7FE6253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2F7ADDAA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8B0CB5C0"/>
    <w:lvl w:ilvl="0">
      <w:start w:val="12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5DA2654"/>
    <w:multiLevelType w:val="multilevel"/>
    <w:tmpl w:val="E8A2546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755752F"/>
    <w:multiLevelType w:val="multilevel"/>
    <w:tmpl w:val="D360985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505767CC"/>
    <w:multiLevelType w:val="multilevel"/>
    <w:tmpl w:val="13F87E40"/>
    <w:lvl w:ilvl="0">
      <w:start w:val="12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6544209D"/>
    <w:multiLevelType w:val="multilevel"/>
    <w:tmpl w:val="E8A2546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79CF4098"/>
    <w:multiLevelType w:val="multilevel"/>
    <w:tmpl w:val="4C78F9E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464"/>
    <w:rsid w:val="000108BC"/>
    <w:rsid w:val="000620F4"/>
    <w:rsid w:val="00062B1D"/>
    <w:rsid w:val="00072FD5"/>
    <w:rsid w:val="00097F72"/>
    <w:rsid w:val="000C59B0"/>
    <w:rsid w:val="000D642E"/>
    <w:rsid w:val="000D6A0E"/>
    <w:rsid w:val="000F1464"/>
    <w:rsid w:val="0013429D"/>
    <w:rsid w:val="0015486D"/>
    <w:rsid w:val="00162956"/>
    <w:rsid w:val="001A1205"/>
    <w:rsid w:val="001B3A9A"/>
    <w:rsid w:val="001C2D3E"/>
    <w:rsid w:val="001D20E0"/>
    <w:rsid w:val="00202674"/>
    <w:rsid w:val="00207FDD"/>
    <w:rsid w:val="00235A29"/>
    <w:rsid w:val="002C4D4A"/>
    <w:rsid w:val="002D53DE"/>
    <w:rsid w:val="002F22F1"/>
    <w:rsid w:val="002F5A69"/>
    <w:rsid w:val="003054B1"/>
    <w:rsid w:val="00314699"/>
    <w:rsid w:val="0031758A"/>
    <w:rsid w:val="00331431"/>
    <w:rsid w:val="00342E57"/>
    <w:rsid w:val="00353306"/>
    <w:rsid w:val="003651FE"/>
    <w:rsid w:val="003E3C54"/>
    <w:rsid w:val="003F784A"/>
    <w:rsid w:val="00417E26"/>
    <w:rsid w:val="00450A13"/>
    <w:rsid w:val="00465F52"/>
    <w:rsid w:val="004935EB"/>
    <w:rsid w:val="00493AB2"/>
    <w:rsid w:val="004E62E2"/>
    <w:rsid w:val="004F5DC9"/>
    <w:rsid w:val="00520E63"/>
    <w:rsid w:val="00582792"/>
    <w:rsid w:val="005A2DF5"/>
    <w:rsid w:val="00625FB4"/>
    <w:rsid w:val="006314A3"/>
    <w:rsid w:val="00632D30"/>
    <w:rsid w:val="006877CC"/>
    <w:rsid w:val="006A48A5"/>
    <w:rsid w:val="006C70CB"/>
    <w:rsid w:val="006D0DD9"/>
    <w:rsid w:val="00705141"/>
    <w:rsid w:val="0072439A"/>
    <w:rsid w:val="0074035C"/>
    <w:rsid w:val="00743AD5"/>
    <w:rsid w:val="0074744B"/>
    <w:rsid w:val="00786513"/>
    <w:rsid w:val="007D7DB4"/>
    <w:rsid w:val="0080340C"/>
    <w:rsid w:val="0083508C"/>
    <w:rsid w:val="00855425"/>
    <w:rsid w:val="0087424D"/>
    <w:rsid w:val="0088571A"/>
    <w:rsid w:val="008A3032"/>
    <w:rsid w:val="008A3D45"/>
    <w:rsid w:val="008C5656"/>
    <w:rsid w:val="00902A68"/>
    <w:rsid w:val="009A331B"/>
    <w:rsid w:val="009B79BD"/>
    <w:rsid w:val="009D0E53"/>
    <w:rsid w:val="009D35EB"/>
    <w:rsid w:val="009E11FA"/>
    <w:rsid w:val="00A64621"/>
    <w:rsid w:val="00AC0AD0"/>
    <w:rsid w:val="00AC6113"/>
    <w:rsid w:val="00AE1499"/>
    <w:rsid w:val="00B16549"/>
    <w:rsid w:val="00B66A7D"/>
    <w:rsid w:val="00B904EC"/>
    <w:rsid w:val="00BE2572"/>
    <w:rsid w:val="00C00917"/>
    <w:rsid w:val="00C161CA"/>
    <w:rsid w:val="00C252C2"/>
    <w:rsid w:val="00C42FC1"/>
    <w:rsid w:val="00CC0CD4"/>
    <w:rsid w:val="00CD3976"/>
    <w:rsid w:val="00CD7B26"/>
    <w:rsid w:val="00CE1B2E"/>
    <w:rsid w:val="00D108EB"/>
    <w:rsid w:val="00D61FB4"/>
    <w:rsid w:val="00D81A91"/>
    <w:rsid w:val="00D97EF0"/>
    <w:rsid w:val="00DB0F01"/>
    <w:rsid w:val="00DB30CB"/>
    <w:rsid w:val="00DD5F2F"/>
    <w:rsid w:val="00DF017C"/>
    <w:rsid w:val="00E00D2F"/>
    <w:rsid w:val="00E158BB"/>
    <w:rsid w:val="00E21C86"/>
    <w:rsid w:val="00E41FC2"/>
    <w:rsid w:val="00E63BCC"/>
    <w:rsid w:val="00E90B05"/>
    <w:rsid w:val="00EB16C6"/>
    <w:rsid w:val="00EB4CC2"/>
    <w:rsid w:val="00EC063C"/>
    <w:rsid w:val="00EF670A"/>
    <w:rsid w:val="00F0628D"/>
    <w:rsid w:val="00F1577D"/>
    <w:rsid w:val="00F170AC"/>
    <w:rsid w:val="00F268DE"/>
    <w:rsid w:val="00F60329"/>
    <w:rsid w:val="00F626CE"/>
    <w:rsid w:val="00F77F5A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6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14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1464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0F1464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0F14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7"/>
    <w:uiPriority w:val="99"/>
    <w:rsid w:val="00902A68"/>
    <w:rPr>
      <w:rFonts w:ascii="Arial" w:hAnsi="Arial" w:cs="Arial"/>
      <w:sz w:val="22"/>
      <w:szCs w:val="22"/>
      <w:shd w:val="clear" w:color="auto" w:fill="FFFFFF"/>
    </w:rPr>
  </w:style>
  <w:style w:type="paragraph" w:styleId="a7">
    <w:name w:val="Body Text"/>
    <w:basedOn w:val="a"/>
    <w:link w:val="1"/>
    <w:uiPriority w:val="99"/>
    <w:rsid w:val="00902A68"/>
    <w:pPr>
      <w:widowControl w:val="0"/>
      <w:shd w:val="clear" w:color="auto" w:fill="FFFFFF"/>
      <w:spacing w:before="480" w:after="180" w:line="317" w:lineRule="exact"/>
    </w:pPr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902A68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D108EB"/>
    <w:rPr>
      <w:rFonts w:ascii="Arial" w:hAnsi="Arial" w:cs="Arial"/>
      <w:spacing w:val="5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108EB"/>
    <w:pPr>
      <w:widowControl w:val="0"/>
      <w:shd w:val="clear" w:color="auto" w:fill="FFFFFF"/>
      <w:spacing w:line="235" w:lineRule="exact"/>
      <w:jc w:val="right"/>
    </w:pPr>
    <w:rPr>
      <w:rFonts w:ascii="Arial" w:eastAsiaTheme="minorHAnsi" w:hAnsi="Arial" w:cs="Arial"/>
      <w:spacing w:val="5"/>
      <w:sz w:val="17"/>
      <w:szCs w:val="17"/>
      <w:lang w:eastAsia="en-US"/>
    </w:rPr>
  </w:style>
  <w:style w:type="character" w:customStyle="1" w:styleId="4">
    <w:name w:val="Основной текст (4)_"/>
    <w:basedOn w:val="a0"/>
    <w:link w:val="41"/>
    <w:uiPriority w:val="99"/>
    <w:locked/>
    <w:rsid w:val="001D20E0"/>
    <w:rPr>
      <w:rFonts w:ascii="Arial" w:hAnsi="Arial" w:cs="Arial"/>
      <w:b/>
      <w:bCs/>
      <w:spacing w:val="6"/>
      <w:sz w:val="19"/>
      <w:szCs w:val="19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D20E0"/>
    <w:rPr>
      <w:u w:val="single"/>
    </w:rPr>
  </w:style>
  <w:style w:type="paragraph" w:customStyle="1" w:styleId="41">
    <w:name w:val="Основной текст (4)1"/>
    <w:basedOn w:val="a"/>
    <w:link w:val="4"/>
    <w:uiPriority w:val="99"/>
    <w:rsid w:val="001D20E0"/>
    <w:pPr>
      <w:widowControl w:val="0"/>
      <w:shd w:val="clear" w:color="auto" w:fill="FFFFFF"/>
      <w:spacing w:before="480" w:after="300" w:line="240" w:lineRule="atLeast"/>
    </w:pPr>
    <w:rPr>
      <w:rFonts w:ascii="Arial" w:eastAsiaTheme="minorHAnsi" w:hAnsi="Arial" w:cs="Arial"/>
      <w:b/>
      <w:bCs/>
      <w:spacing w:val="6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207FDD"/>
    <w:rPr>
      <w:rFonts w:ascii="Arial" w:hAnsi="Arial" w:cs="Arial"/>
      <w:spacing w:val="3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07FDD"/>
    <w:pPr>
      <w:widowControl w:val="0"/>
      <w:shd w:val="clear" w:color="auto" w:fill="FFFFFF"/>
      <w:spacing w:before="180" w:after="300" w:line="240" w:lineRule="atLeast"/>
    </w:pPr>
    <w:rPr>
      <w:rFonts w:ascii="Arial" w:eastAsiaTheme="minorHAnsi" w:hAnsi="Arial" w:cs="Arial"/>
      <w:spacing w:val="3"/>
      <w:sz w:val="14"/>
      <w:szCs w:val="14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B16549"/>
    <w:rPr>
      <w:rFonts w:ascii="Times New Roman" w:hAnsi="Times New Roman" w:cs="Times New Roman"/>
      <w:b/>
      <w:bCs/>
      <w:spacing w:val="1"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16549"/>
    <w:pPr>
      <w:widowControl w:val="0"/>
      <w:shd w:val="clear" w:color="auto" w:fill="FFFFFF"/>
      <w:spacing w:before="480" w:line="240" w:lineRule="atLeast"/>
      <w:jc w:val="both"/>
    </w:pPr>
    <w:rPr>
      <w:rFonts w:eastAsiaTheme="minorHAnsi"/>
      <w:b/>
      <w:bCs/>
      <w:spacing w:val="1"/>
      <w:sz w:val="13"/>
      <w:szCs w:val="13"/>
      <w:lang w:eastAsia="en-US"/>
    </w:rPr>
  </w:style>
  <w:style w:type="character" w:customStyle="1" w:styleId="a9">
    <w:name w:val="Подпись к таблице_"/>
    <w:basedOn w:val="a0"/>
    <w:link w:val="aa"/>
    <w:uiPriority w:val="99"/>
    <w:locked/>
    <w:rsid w:val="006877CC"/>
    <w:rPr>
      <w:rFonts w:ascii="Arial" w:hAnsi="Arial" w:cs="Arial"/>
      <w:sz w:val="22"/>
      <w:szCs w:val="22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6877CC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F626CE"/>
    <w:rPr>
      <w:rFonts w:ascii="Arial" w:hAnsi="Arial" w:cs="Arial"/>
      <w:spacing w:val="5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626CE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pacing w:val="5"/>
      <w:sz w:val="15"/>
      <w:szCs w:val="15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626CE"/>
    <w:rPr>
      <w:rFonts w:ascii="Arial" w:hAnsi="Arial" w:cs="Arial"/>
      <w:b/>
      <w:bCs/>
      <w:spacing w:val="31"/>
      <w:sz w:val="25"/>
      <w:szCs w:val="25"/>
      <w:shd w:val="clear" w:color="auto" w:fill="FFFFFF"/>
    </w:rPr>
  </w:style>
  <w:style w:type="character" w:customStyle="1" w:styleId="20pt1">
    <w:name w:val="Основной текст (2) + Интервал 0 pt1"/>
    <w:basedOn w:val="2"/>
    <w:uiPriority w:val="99"/>
    <w:rsid w:val="00F626CE"/>
    <w:rPr>
      <w:spacing w:val="2"/>
      <w:u w:val="single"/>
    </w:rPr>
  </w:style>
  <w:style w:type="character" w:customStyle="1" w:styleId="8">
    <w:name w:val="Основной текст (8)_"/>
    <w:basedOn w:val="a0"/>
    <w:link w:val="80"/>
    <w:uiPriority w:val="99"/>
    <w:locked/>
    <w:rsid w:val="00F626CE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626CE"/>
    <w:pPr>
      <w:widowControl w:val="0"/>
      <w:shd w:val="clear" w:color="auto" w:fill="FFFFFF"/>
      <w:spacing w:before="180" w:after="300" w:line="374" w:lineRule="exact"/>
      <w:jc w:val="center"/>
    </w:pPr>
    <w:rPr>
      <w:rFonts w:ascii="Arial" w:eastAsiaTheme="minorHAnsi" w:hAnsi="Arial" w:cs="Arial"/>
      <w:b/>
      <w:bCs/>
      <w:spacing w:val="3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F626CE"/>
    <w:pPr>
      <w:widowControl w:val="0"/>
      <w:shd w:val="clear" w:color="auto" w:fill="FFFFFF"/>
      <w:spacing w:after="360" w:line="317" w:lineRule="exact"/>
      <w:jc w:val="center"/>
    </w:pPr>
    <w:rPr>
      <w:rFonts w:eastAsiaTheme="minorHAnsi"/>
      <w:spacing w:val="1"/>
      <w:sz w:val="25"/>
      <w:szCs w:val="25"/>
      <w:lang w:eastAsia="en-US"/>
    </w:rPr>
  </w:style>
  <w:style w:type="character" w:customStyle="1" w:styleId="TimesNewRoman">
    <w:name w:val="Основной текст + Times New Roman"/>
    <w:aliases w:val="10,5 pt,Интервал 0 pt,Основной текст + MS Reference Sans Serif,Курсив"/>
    <w:basedOn w:val="3"/>
    <w:uiPriority w:val="99"/>
    <w:rsid w:val="00F626CE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sid w:val="00743AD5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43AD5"/>
    <w:pPr>
      <w:widowControl w:val="0"/>
      <w:shd w:val="clear" w:color="auto" w:fill="FFFFFF"/>
      <w:spacing w:before="120" w:line="240" w:lineRule="atLeast"/>
    </w:pPr>
    <w:rPr>
      <w:rFonts w:eastAsiaTheme="minorHAnsi"/>
      <w:spacing w:val="3"/>
      <w:sz w:val="21"/>
      <w:szCs w:val="21"/>
      <w:lang w:eastAsia="en-US"/>
    </w:rPr>
  </w:style>
  <w:style w:type="character" w:customStyle="1" w:styleId="10">
    <w:name w:val="Основной текст (10)"/>
    <w:basedOn w:val="a0"/>
    <w:uiPriority w:val="99"/>
    <w:rsid w:val="00743AD5"/>
    <w:rPr>
      <w:rFonts w:ascii="Arial" w:hAnsi="Arial" w:cs="Arial"/>
      <w:b/>
      <w:bCs/>
      <w:spacing w:val="5"/>
      <w:sz w:val="17"/>
      <w:szCs w:val="17"/>
      <w:u w:val="single"/>
    </w:rPr>
  </w:style>
  <w:style w:type="character" w:customStyle="1" w:styleId="21">
    <w:name w:val="Подпись к таблице (2)_"/>
    <w:basedOn w:val="a0"/>
    <w:link w:val="22"/>
    <w:uiPriority w:val="99"/>
    <w:locked/>
    <w:rsid w:val="00743AD5"/>
    <w:rPr>
      <w:rFonts w:ascii="Arial" w:hAnsi="Arial" w:cs="Arial"/>
      <w:spacing w:val="5"/>
      <w:sz w:val="17"/>
      <w:szCs w:val="17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743AD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pacing w:val="5"/>
      <w:sz w:val="17"/>
      <w:szCs w:val="17"/>
      <w:lang w:eastAsia="en-US"/>
    </w:rPr>
  </w:style>
  <w:style w:type="character" w:customStyle="1" w:styleId="81">
    <w:name w:val="Основной текст + 8"/>
    <w:aliases w:val="5 pt1,Интервал 0 pt1,Основной текст + MS Reference Sans Serif1,9 pt"/>
    <w:basedOn w:val="3"/>
    <w:uiPriority w:val="99"/>
    <w:rsid w:val="00417E26"/>
    <w:rPr>
      <w:u w:val="none"/>
    </w:rPr>
  </w:style>
  <w:style w:type="character" w:customStyle="1" w:styleId="11">
    <w:name w:val="Основной текст (11)_"/>
    <w:basedOn w:val="a0"/>
    <w:link w:val="110"/>
    <w:uiPriority w:val="99"/>
    <w:locked/>
    <w:rsid w:val="00417E26"/>
    <w:rPr>
      <w:rFonts w:ascii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417E26"/>
    <w:pPr>
      <w:widowControl w:val="0"/>
      <w:shd w:val="clear" w:color="auto" w:fill="FFFFFF"/>
      <w:spacing w:line="240" w:lineRule="atLeast"/>
    </w:pPr>
    <w:rPr>
      <w:rFonts w:eastAsiaTheme="minorHAnsi"/>
      <w:spacing w:val="2"/>
      <w:sz w:val="18"/>
      <w:szCs w:val="18"/>
      <w:lang w:eastAsia="en-US"/>
    </w:rPr>
  </w:style>
  <w:style w:type="character" w:customStyle="1" w:styleId="12pt">
    <w:name w:val="Основной текст + 12 pt"/>
    <w:aliases w:val="Интервал 0 pt2"/>
    <w:basedOn w:val="1"/>
    <w:uiPriority w:val="99"/>
    <w:rsid w:val="00062B1D"/>
    <w:rPr>
      <w:rFonts w:ascii="Times New Roman" w:hAnsi="Times New Roman" w:cs="Times New Roman"/>
      <w:noProof/>
      <w:spacing w:val="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1E49-D570-464B-8813-0DB91EC6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18677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Л А</dc:creator>
  <cp:keywords/>
  <dc:description/>
  <cp:lastModifiedBy>Кононенко Л А</cp:lastModifiedBy>
  <cp:revision>35</cp:revision>
  <cp:lastPrinted>2017-08-25T10:59:00Z</cp:lastPrinted>
  <dcterms:created xsi:type="dcterms:W3CDTF">2017-08-10T09:34:00Z</dcterms:created>
  <dcterms:modified xsi:type="dcterms:W3CDTF">2017-08-30T05:05:00Z</dcterms:modified>
</cp:coreProperties>
</file>